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FB" w:rsidRDefault="00EF7DB9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>ПЕРЕЧЕНЬ</w:t>
      </w:r>
      <w:r w:rsidR="00DD68FB">
        <w:rPr>
          <w:b/>
          <w:sz w:val="28"/>
          <w:szCs w:val="28"/>
        </w:rPr>
        <w:t xml:space="preserve">  </w:t>
      </w:r>
    </w:p>
    <w:p w:rsidR="00FC351C" w:rsidRPr="00EF7DB9" w:rsidRDefault="00C901E5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 xml:space="preserve">основных мероприятий </w:t>
      </w:r>
      <w:r w:rsidR="00FC351C" w:rsidRPr="00EF7DB9">
        <w:rPr>
          <w:b/>
          <w:sz w:val="28"/>
          <w:szCs w:val="28"/>
        </w:rPr>
        <w:t xml:space="preserve"> </w:t>
      </w:r>
      <w:r w:rsidRPr="00EF7DB9">
        <w:rPr>
          <w:b/>
          <w:sz w:val="28"/>
          <w:szCs w:val="28"/>
        </w:rPr>
        <w:t xml:space="preserve">муниципальной </w:t>
      </w:r>
      <w:r w:rsidR="00FC351C" w:rsidRPr="00EF7DB9">
        <w:rPr>
          <w:b/>
          <w:sz w:val="28"/>
          <w:szCs w:val="28"/>
        </w:rPr>
        <w:t>программы</w:t>
      </w:r>
      <w:r w:rsidR="00DD68FB">
        <w:rPr>
          <w:b/>
          <w:sz w:val="28"/>
          <w:szCs w:val="28"/>
        </w:rPr>
        <w:t xml:space="preserve"> </w:t>
      </w:r>
      <w:r w:rsidR="00FC351C" w:rsidRPr="00EF7DB9">
        <w:rPr>
          <w:b/>
          <w:sz w:val="28"/>
          <w:szCs w:val="28"/>
        </w:rPr>
        <w:t>«</w:t>
      </w:r>
      <w:r w:rsidR="004E428F" w:rsidRPr="00EF7DB9">
        <w:rPr>
          <w:b/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EF7DB9">
        <w:rPr>
          <w:b/>
          <w:sz w:val="28"/>
          <w:szCs w:val="28"/>
        </w:rPr>
        <w:t>»</w:t>
      </w:r>
    </w:p>
    <w:p w:rsidR="000473E7" w:rsidRDefault="004869A6" w:rsidP="004869A6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4869A6" w:rsidRPr="00C424F7" w:rsidTr="00DD68FB">
        <w:trPr>
          <w:trHeight w:val="336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</w:tcPr>
          <w:p w:rsidR="004869A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869A6" w:rsidRPr="00C424F7" w:rsidTr="00DD68FB">
        <w:trPr>
          <w:trHeight w:val="348"/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69A6" w:rsidRPr="00F31D4D" w:rsidRDefault="004869A6" w:rsidP="004869A6">
      <w:pPr>
        <w:rPr>
          <w:sz w:val="2"/>
          <w:szCs w:val="2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DD68FB" w:rsidRPr="00C424F7" w:rsidTr="00DD68FB">
        <w:trPr>
          <w:tblHeader/>
        </w:trPr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869A6" w:rsidRPr="00275E08" w:rsidTr="00DD68FB">
        <w:tc>
          <w:tcPr>
            <w:tcW w:w="709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Цель</w:t>
            </w:r>
            <w:r w:rsidR="00DD68FB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4869A6" w:rsidRPr="00275E08" w:rsidTr="00DD68FB">
        <w:trPr>
          <w:trHeight w:val="469"/>
        </w:trPr>
        <w:tc>
          <w:tcPr>
            <w:tcW w:w="709" w:type="dxa"/>
          </w:tcPr>
          <w:p w:rsidR="004869A6" w:rsidRPr="00275E08" w:rsidRDefault="008545F7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Задача</w:t>
            </w:r>
            <w:r w:rsidR="00DD68FB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Совершенствование нормативно-правовой базы по вопросам развития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Разработка и принятие муниципальных правовых актов, регламентирующих прохождение муниципальной службы, своевременная их актуализацию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Соответствие НПА по вопросам развития муниципальной службы действующему федеральному и краевому законодательству, </w:t>
            </w:r>
          </w:p>
          <w:p w:rsidR="004869A6" w:rsidRPr="004C7F96" w:rsidRDefault="009024D8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  <w:r w:rsidR="004869A6"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90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9024D8" w:rsidRPr="00C424F7" w:rsidTr="00DD68FB">
        <w:trPr>
          <w:trHeight w:val="418"/>
        </w:trPr>
        <w:tc>
          <w:tcPr>
            <w:tcW w:w="709" w:type="dxa"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9024D8" w:rsidRPr="004C7F96" w:rsidRDefault="009024D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1.2</w:t>
            </w:r>
          </w:p>
        </w:tc>
        <w:tc>
          <w:tcPr>
            <w:tcW w:w="11765" w:type="dxa"/>
            <w:gridSpan w:val="9"/>
          </w:tcPr>
          <w:p w:rsidR="009024D8" w:rsidRPr="00C424F7" w:rsidRDefault="009024D8" w:rsidP="004C7F96">
            <w:pPr>
              <w:pStyle w:val="a5"/>
            </w:pPr>
            <w:r w:rsidRPr="0010785D">
              <w:t>Формирование высокопрофессионального состава муниципальных служащих в администрации муниципального образования Темрюкский район</w:t>
            </w:r>
          </w:p>
        </w:tc>
      </w:tr>
      <w:tr w:rsidR="00A9148D" w:rsidRPr="002367EF" w:rsidTr="00DD68FB">
        <w:trPr>
          <w:trHeight w:val="376"/>
        </w:trPr>
        <w:tc>
          <w:tcPr>
            <w:tcW w:w="709" w:type="dxa"/>
            <w:vMerge w:val="restart"/>
          </w:tcPr>
          <w:p w:rsidR="00A9148D" w:rsidRPr="002367EF" w:rsidRDefault="00A9148D" w:rsidP="004C7F96">
            <w:pPr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2367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A9148D" w:rsidRPr="002367EF" w:rsidRDefault="00A9148D" w:rsidP="004C7F96">
            <w:pPr>
              <w:pStyle w:val="a5"/>
            </w:pPr>
            <w:r w:rsidRPr="002367EF">
              <w:rPr>
                <w:bCs/>
              </w:rPr>
              <w:t xml:space="preserve">Разработка и утверждение плана мероприятий </w:t>
            </w:r>
            <w:r w:rsidRPr="002367EF">
              <w:rPr>
                <w:bCs/>
              </w:rPr>
              <w:lastRenderedPageBreak/>
              <w:t>повышения квалификации муниципальных служащих</w:t>
            </w:r>
          </w:p>
        </w:tc>
        <w:tc>
          <w:tcPr>
            <w:tcW w:w="425" w:type="dxa"/>
            <w:vMerge w:val="restart"/>
          </w:tcPr>
          <w:p w:rsidR="00A9148D" w:rsidRPr="002367EF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2367EF" w:rsidRDefault="00A9148D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 xml:space="preserve">Формирование высокопрофессионального состава муниципальных </w:t>
            </w:r>
            <w:r w:rsidRPr="002367EF">
              <w:rPr>
                <w:sz w:val="24"/>
                <w:szCs w:val="24"/>
              </w:rPr>
              <w:lastRenderedPageBreak/>
              <w:t xml:space="preserve">служащих, </w:t>
            </w:r>
            <w:r>
              <w:rPr>
                <w:sz w:val="24"/>
                <w:szCs w:val="24"/>
              </w:rPr>
              <w:t>ежегодно</w:t>
            </w:r>
            <w:r w:rsidRPr="002367EF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:rsidR="00A9148D" w:rsidRPr="002367EF" w:rsidRDefault="00A9148D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bCs/>
                <w:sz w:val="24"/>
                <w:szCs w:val="24"/>
              </w:rPr>
              <w:lastRenderedPageBreak/>
              <w:t xml:space="preserve">Администрация муниципального образования Темрюкский </w:t>
            </w:r>
            <w:r w:rsidRPr="002367EF">
              <w:rPr>
                <w:bCs/>
                <w:sz w:val="24"/>
                <w:szCs w:val="24"/>
              </w:rPr>
              <w:lastRenderedPageBreak/>
              <w:t>район, отдел муниципальной службы и кадровой работы</w:t>
            </w: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18"/>
        </w:trPr>
        <w:tc>
          <w:tcPr>
            <w:tcW w:w="709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1985" w:type="dxa"/>
            <w:vMerge w:val="restart"/>
          </w:tcPr>
          <w:p w:rsidR="00A9148D" w:rsidRPr="004B0B8B" w:rsidRDefault="00A9148D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 xml:space="preserve">Участие муниципальных служащих в обучающих семинарах, в том числе в режиме видеоконференцсвязи </w:t>
            </w:r>
          </w:p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C424F7" w:rsidRDefault="00A9148D" w:rsidP="009024D8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</w:t>
            </w:r>
            <w:r w:rsidRPr="00693BE8">
              <w:rPr>
                <w:bCs/>
              </w:rPr>
              <w:t xml:space="preserve">, </w:t>
            </w:r>
            <w:r>
              <w:rPr>
                <w:bCs/>
              </w:rPr>
              <w:t>40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B2755" w:rsidRDefault="00A9148D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</w:tcPr>
          <w:p w:rsidR="00A9148D" w:rsidRPr="00CB2755" w:rsidRDefault="00A9148D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B2755" w:rsidRDefault="00A9148D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B2755" w:rsidRDefault="00A9148D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B27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9148D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1B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EA01B9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1B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EA01B9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145381" w:rsidRDefault="00EA01B9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275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145381" w:rsidRDefault="00EA01B9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418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18"/>
        </w:trPr>
        <w:tc>
          <w:tcPr>
            <w:tcW w:w="709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2.3</w:t>
            </w:r>
          </w:p>
        </w:tc>
        <w:tc>
          <w:tcPr>
            <w:tcW w:w="1985" w:type="dxa"/>
            <w:vMerge w:val="restart"/>
          </w:tcPr>
          <w:p w:rsidR="00A9148D" w:rsidRPr="004B0B8B" w:rsidRDefault="00A9148D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425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C424F7" w:rsidRDefault="00A9148D" w:rsidP="00145381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служащих, 85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633C7" w:rsidP="00C901E5">
            <w:pPr>
              <w:pStyle w:val="a5"/>
              <w:jc w:val="center"/>
            </w:pPr>
            <w:r>
              <w:t>319,5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633C7" w:rsidP="004C7F96">
            <w:pPr>
              <w:pStyle w:val="a5"/>
              <w:jc w:val="center"/>
            </w:pPr>
            <w:r>
              <w:t>319,5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847CC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  <w:r w:rsidR="00EA01B9"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847CC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  <w:r w:rsidR="00EA01B9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145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C424F7" w:rsidRDefault="00EA01B9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47C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8,3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EA01B9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47C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8,3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145381" w:rsidRPr="00C424F7" w:rsidTr="00DD68FB">
        <w:trPr>
          <w:trHeight w:val="418"/>
        </w:trPr>
        <w:tc>
          <w:tcPr>
            <w:tcW w:w="709" w:type="dxa"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985" w:type="dxa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1.3</w:t>
            </w:r>
          </w:p>
        </w:tc>
        <w:tc>
          <w:tcPr>
            <w:tcW w:w="11765" w:type="dxa"/>
            <w:gridSpan w:val="9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 xml:space="preserve">Оказание консультационно-методической помощи структурным подразделениям администрации муниципального образования Темрюкский район, администрациям городского и сельских поселений Темрюкского района по вопросам </w:t>
            </w:r>
            <w:r w:rsidRPr="004C7F96">
              <w:rPr>
                <w:sz w:val="24"/>
                <w:szCs w:val="24"/>
              </w:rPr>
              <w:t xml:space="preserve">изменения </w:t>
            </w:r>
            <w:hyperlink r:id="rId9" w:history="1">
              <w:r w:rsidRPr="004C7F96">
                <w:rPr>
                  <w:rStyle w:val="ac"/>
                  <w:b w:val="0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4869A6">
              <w:rPr>
                <w:sz w:val="24"/>
                <w:szCs w:val="24"/>
              </w:rPr>
              <w:t xml:space="preserve"> и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</w:tcPr>
          <w:p w:rsidR="00145381" w:rsidRPr="004869A6" w:rsidRDefault="00145381" w:rsidP="004C7F96">
            <w:pPr>
              <w:rPr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Проведение информационно-практических семинаров по вопросам муниципальной службы для муниципальных служащих 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</w:tcPr>
          <w:p w:rsidR="00145381" w:rsidRPr="004869A6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4869A6" w:rsidRDefault="00145381" w:rsidP="004C7F96">
            <w:pPr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45381" w:rsidRPr="004869A6" w:rsidRDefault="00145381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Повышение профессионализма и компетентности муниципальных служащих, 2</w:t>
            </w:r>
            <w:r w:rsidR="00024B56">
              <w:rPr>
                <w:bCs/>
                <w:sz w:val="24"/>
                <w:szCs w:val="24"/>
              </w:rPr>
              <w:t>8</w:t>
            </w:r>
            <w:r w:rsidRPr="004869A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обучающих семинаров для руководителей кадровых служб поселений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B4A3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Повышение профессионализма и компетентности 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руководителей кадровых служб поселений, 2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024B56" w:rsidRPr="00C424F7" w:rsidTr="00DD68FB">
        <w:trPr>
          <w:trHeight w:val="418"/>
        </w:trPr>
        <w:tc>
          <w:tcPr>
            <w:tcW w:w="709" w:type="dxa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1.4</w:t>
            </w:r>
          </w:p>
        </w:tc>
        <w:tc>
          <w:tcPr>
            <w:tcW w:w="11765" w:type="dxa"/>
            <w:gridSpan w:val="9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Формирование эффективной системы управления муниципальной службой</w:t>
            </w:r>
          </w:p>
        </w:tc>
      </w:tr>
      <w:tr w:rsidR="00DD68FB" w:rsidRPr="00C424F7" w:rsidTr="00A9148D">
        <w:trPr>
          <w:trHeight w:val="414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Проведение аттестации муниципальных служащих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pStyle w:val="a5"/>
            </w:pPr>
            <w:r w:rsidRPr="004C7F96">
              <w:t xml:space="preserve">Возможность проверки соответствия муниципальных служащих </w:t>
            </w:r>
            <w:r w:rsidRPr="004C7F96">
              <w:lastRenderedPageBreak/>
              <w:t xml:space="preserve">замещаемым должностям муниципальной службы и своевременного замещения должностей муниципальной службы </w:t>
            </w:r>
            <w:proofErr w:type="gramStart"/>
            <w:r w:rsidRPr="004C7F96">
              <w:t>высоко квалифицированными</w:t>
            </w:r>
            <w:proofErr w:type="gramEnd"/>
            <w:r w:rsidRPr="004C7F96">
              <w:t xml:space="preserve">  специалистами, </w:t>
            </w:r>
            <w:r>
              <w:t>28</w:t>
            </w:r>
            <w:r w:rsidRPr="004C7F96">
              <w:t xml:space="preserve"> ед. </w:t>
            </w:r>
          </w:p>
        </w:tc>
        <w:tc>
          <w:tcPr>
            <w:tcW w:w="2126" w:type="dxa"/>
            <w:vMerge w:val="restart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отдел </w:t>
            </w:r>
            <w:r w:rsidRPr="004C7F96">
              <w:rPr>
                <w:bCs/>
                <w:sz w:val="24"/>
                <w:szCs w:val="24"/>
              </w:rPr>
              <w:lastRenderedPageBreak/>
              <w:t>муниципальной службы и кадровой работы</w:t>
            </w: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0B4A38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40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24B56" w:rsidRPr="00693BE8" w:rsidRDefault="00024B56" w:rsidP="004C7F96">
            <w:pPr>
              <w:rPr>
                <w:sz w:val="24"/>
                <w:szCs w:val="24"/>
              </w:rPr>
            </w:pPr>
            <w:r w:rsidRPr="00693BE8">
              <w:rPr>
                <w:bCs/>
                <w:sz w:val="24"/>
                <w:szCs w:val="24"/>
              </w:rPr>
              <w:t>Проведение квалификационных экзаменов муниципальных служащих</w:t>
            </w:r>
          </w:p>
        </w:tc>
        <w:tc>
          <w:tcPr>
            <w:tcW w:w="425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105E61" w:rsidRDefault="00024B56" w:rsidP="00024B56">
            <w:pPr>
              <w:pStyle w:val="a5"/>
              <w:rPr>
                <w:bCs/>
              </w:rPr>
            </w:pPr>
            <w:r w:rsidRPr="00263F70">
              <w:t>Возможность проверки соответствия уровня профессиональной подготовки муниципальных служащих для замещения должностей муниципальной службы</w:t>
            </w:r>
            <w:r>
              <w:t>, 28</w:t>
            </w:r>
            <w:r w:rsidRPr="00693BE8"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243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4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2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Проведение конкурсов на замещение вакантных должностей муниципальной службы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Открытость, прозрачность, доступность муниципальной служ</w:t>
            </w:r>
            <w:r>
              <w:rPr>
                <w:bCs/>
                <w:sz w:val="24"/>
                <w:szCs w:val="24"/>
              </w:rPr>
              <w:t xml:space="preserve">бы, 7 </w:t>
            </w:r>
            <w:r w:rsidRPr="004C7F96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="0075701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Использование кадрового резерва муниципальных служащих при назначении на вакантные должности муниципальной службы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Замещение вакантных должностей муниципальной службы подготовленными, высококвалифицированными специалистами,  </w:t>
            </w:r>
            <w:r>
              <w:rPr>
                <w:bCs/>
                <w:sz w:val="24"/>
                <w:szCs w:val="24"/>
              </w:rPr>
              <w:t>25</w:t>
            </w:r>
            <w:r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 w:val="restart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A48F5" w:rsidRPr="00C424F7" w:rsidRDefault="003A48F5" w:rsidP="004C7F96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3A48F5" w:rsidRPr="00C424F7" w:rsidRDefault="003A48F5" w:rsidP="004C7F96">
            <w:pPr>
              <w:pStyle w:val="a5"/>
              <w:jc w:val="center"/>
            </w:pPr>
            <w:r>
              <w:t>х</w:t>
            </w:r>
          </w:p>
        </w:tc>
        <w:tc>
          <w:tcPr>
            <w:tcW w:w="2126" w:type="dxa"/>
            <w:vMerge w:val="restart"/>
          </w:tcPr>
          <w:p w:rsidR="003A48F5" w:rsidRPr="00C424F7" w:rsidRDefault="003A48F5" w:rsidP="004C7F96">
            <w:pPr>
              <w:pStyle w:val="a5"/>
              <w:jc w:val="center"/>
            </w:pPr>
            <w:r>
              <w:t>х</w:t>
            </w: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8F02BE" w:rsidRDefault="003A48F5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3A48F5" w:rsidRPr="00C424F7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3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A633C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3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A633C7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3A48F5" w:rsidRPr="00C424F7" w:rsidRDefault="003A48F5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847C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847C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3A48F5" w:rsidRPr="00C424F7" w:rsidRDefault="003A48F5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A48F5" w:rsidRPr="009544FA" w:rsidRDefault="003A48F5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 w:rsidR="00A847CC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0,</w:t>
            </w:r>
            <w:r w:rsidR="00A633C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9544FA" w:rsidRDefault="003A48F5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 w:rsidR="00A847CC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0,</w:t>
            </w:r>
            <w:r w:rsidR="00A633C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</w:tbl>
    <w:p w:rsidR="00A9148D" w:rsidRDefault="00EA01B9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A01B9" w:rsidRDefault="00EA01B9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A01B9" w:rsidRDefault="00EA01B9" w:rsidP="00EA01B9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EA01B9" w:rsidSect="00FB420A"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55C37" w:rsidRPr="009051FA" w:rsidRDefault="00455C37" w:rsidP="009051FA">
      <w:pPr>
        <w:rPr>
          <w:sz w:val="28"/>
          <w:szCs w:val="28"/>
        </w:rPr>
      </w:pPr>
      <w:bookmarkStart w:id="0" w:name="_GoBack"/>
      <w:bookmarkEnd w:id="0"/>
    </w:p>
    <w:sectPr w:rsidR="00455C37" w:rsidRPr="009051FA" w:rsidSect="00D91A7B"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89F" w:rsidRDefault="0082289F" w:rsidP="000473E7">
      <w:r>
        <w:separator/>
      </w:r>
    </w:p>
  </w:endnote>
  <w:endnote w:type="continuationSeparator" w:id="0">
    <w:p w:rsidR="0082289F" w:rsidRDefault="0082289F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89F" w:rsidRDefault="0082289F" w:rsidP="000473E7">
      <w:r>
        <w:separator/>
      </w:r>
    </w:p>
  </w:footnote>
  <w:footnote w:type="continuationSeparator" w:id="0">
    <w:p w:rsidR="0082289F" w:rsidRDefault="0082289F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AE2" w:rsidRDefault="00302AE2" w:rsidP="00EA01B9">
    <w:pPr>
      <w:pStyle w:val="a6"/>
      <w:tabs>
        <w:tab w:val="center" w:pos="7285"/>
        <w:tab w:val="left" w:pos="7632"/>
        <w:tab w:val="left" w:pos="11316"/>
      </w:tabs>
    </w:pPr>
    <w:sdt>
      <w:sdtPr>
        <w:id w:val="1201206870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3891765" wp14:editId="6D5384C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76153034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302AE2" w:rsidRDefault="00302AE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02AE2" w:rsidRDefault="00302AE2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EA01B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A01B9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A01B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302AE2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EA01B9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  <w:p w:rsidR="00302AE2" w:rsidRPr="00EA01B9" w:rsidRDefault="00302AE2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76153034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302AE2" w:rsidRDefault="00302AE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02AE2" w:rsidRDefault="00302AE2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EA01B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A01B9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A01B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302AE2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EA01B9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:rsidR="00302AE2" w:rsidRPr="00EA01B9" w:rsidRDefault="00302AE2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ab/>
    </w:r>
    <w:r>
      <w:tab/>
    </w:r>
    <w:r>
      <w:tab/>
    </w:r>
    <w:r>
      <w:tab/>
    </w:r>
    <w:r>
      <w:tab/>
    </w:r>
  </w:p>
  <w:p w:rsidR="00302AE2" w:rsidRDefault="00302A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808675"/>
      <w:docPartObj>
        <w:docPartGallery w:val="Page Numbers (Margins)"/>
        <w:docPartUnique/>
      </w:docPartObj>
    </w:sdtPr>
    <w:sdtContent>
      <w:p w:rsidR="00302AE2" w:rsidRDefault="00302AE2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1A000A" wp14:editId="5880648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2AE2" w:rsidRDefault="00302AE2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922506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302AE2" w:rsidRDefault="00302AE2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922506">
                          <w:rPr>
                            <w:noProof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602E7"/>
    <w:rsid w:val="000A6CC3"/>
    <w:rsid w:val="000A7071"/>
    <w:rsid w:val="000B4A38"/>
    <w:rsid w:val="000F010E"/>
    <w:rsid w:val="00100F97"/>
    <w:rsid w:val="00105877"/>
    <w:rsid w:val="00133BC3"/>
    <w:rsid w:val="00145381"/>
    <w:rsid w:val="001A5E2F"/>
    <w:rsid w:val="001E6901"/>
    <w:rsid w:val="001F3E39"/>
    <w:rsid w:val="002047AB"/>
    <w:rsid w:val="00225ADD"/>
    <w:rsid w:val="00225FC6"/>
    <w:rsid w:val="00261D4B"/>
    <w:rsid w:val="00264580"/>
    <w:rsid w:val="00270ED4"/>
    <w:rsid w:val="002952F8"/>
    <w:rsid w:val="002D27FF"/>
    <w:rsid w:val="002D4536"/>
    <w:rsid w:val="002D63E1"/>
    <w:rsid w:val="00302AE2"/>
    <w:rsid w:val="00373081"/>
    <w:rsid w:val="003A48F5"/>
    <w:rsid w:val="003B5ADD"/>
    <w:rsid w:val="004140E8"/>
    <w:rsid w:val="00444F2B"/>
    <w:rsid w:val="00455C37"/>
    <w:rsid w:val="0048063E"/>
    <w:rsid w:val="004869A6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244E5"/>
    <w:rsid w:val="00632CCE"/>
    <w:rsid w:val="006B6B5C"/>
    <w:rsid w:val="006D1A3E"/>
    <w:rsid w:val="006E6BDD"/>
    <w:rsid w:val="00712DBA"/>
    <w:rsid w:val="00726CAF"/>
    <w:rsid w:val="00730B94"/>
    <w:rsid w:val="00737967"/>
    <w:rsid w:val="00741628"/>
    <w:rsid w:val="00757014"/>
    <w:rsid w:val="00774BBD"/>
    <w:rsid w:val="007F1F91"/>
    <w:rsid w:val="007F3A30"/>
    <w:rsid w:val="0080761A"/>
    <w:rsid w:val="0082289F"/>
    <w:rsid w:val="008545F7"/>
    <w:rsid w:val="008716BD"/>
    <w:rsid w:val="008858B7"/>
    <w:rsid w:val="008B1DC0"/>
    <w:rsid w:val="008C0607"/>
    <w:rsid w:val="008F72FB"/>
    <w:rsid w:val="008F7D14"/>
    <w:rsid w:val="009024D8"/>
    <w:rsid w:val="009051FA"/>
    <w:rsid w:val="00922506"/>
    <w:rsid w:val="00946749"/>
    <w:rsid w:val="009714AD"/>
    <w:rsid w:val="009E6469"/>
    <w:rsid w:val="009F73A6"/>
    <w:rsid w:val="00A20517"/>
    <w:rsid w:val="00A354D7"/>
    <w:rsid w:val="00A633C7"/>
    <w:rsid w:val="00A847CC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236A"/>
    <w:rsid w:val="00CA4135"/>
    <w:rsid w:val="00CA4B32"/>
    <w:rsid w:val="00CB2755"/>
    <w:rsid w:val="00CC1149"/>
    <w:rsid w:val="00D102E4"/>
    <w:rsid w:val="00D17285"/>
    <w:rsid w:val="00D173DB"/>
    <w:rsid w:val="00D44730"/>
    <w:rsid w:val="00D60129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01B9"/>
    <w:rsid w:val="00EA516B"/>
    <w:rsid w:val="00EC74DF"/>
    <w:rsid w:val="00ED6EDA"/>
    <w:rsid w:val="00EE1208"/>
    <w:rsid w:val="00EF7DB9"/>
    <w:rsid w:val="00F25F0C"/>
    <w:rsid w:val="00F43B10"/>
    <w:rsid w:val="00F546ED"/>
    <w:rsid w:val="00FB420A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4DFA-CDE6-4470-B549-B3B2BB01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61</cp:revision>
  <cp:lastPrinted>2020-07-17T08:01:00Z</cp:lastPrinted>
  <dcterms:created xsi:type="dcterms:W3CDTF">2016-06-15T08:12:00Z</dcterms:created>
  <dcterms:modified xsi:type="dcterms:W3CDTF">2020-07-17T08:12:00Z</dcterms:modified>
</cp:coreProperties>
</file>